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1F" w:rsidRDefault="00890E1F" w:rsidP="00890E1F">
      <w:pPr>
        <w:tabs>
          <w:tab w:val="left" w:pos="5184"/>
        </w:tabs>
        <w:spacing w:after="0" w:line="252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drawing>
          <wp:inline distT="0" distB="0" distL="0" distR="0">
            <wp:extent cx="7143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E1F" w:rsidRDefault="00890E1F" w:rsidP="00890E1F">
      <w:pPr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ДОНЕЦКАЯ НАРОДНАЯ РЕСПУБЛИКА</w:t>
      </w:r>
    </w:p>
    <w:p w:rsidR="00890E1F" w:rsidRDefault="00890E1F" w:rsidP="00890E1F">
      <w:pPr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УПРАВЛЕНИЕ ОБРАЗОВАНИЯ АДМИНИСТРАЦИИ ГОРОДА ШАХТЁРСКА</w:t>
      </w:r>
    </w:p>
    <w:p w:rsidR="00890E1F" w:rsidRDefault="00890E1F" w:rsidP="00890E1F">
      <w:pPr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МУНИЦИПАЛЬНОЕ БЮДЖЕТНОЕ </w:t>
      </w:r>
      <w:r>
        <w:rPr>
          <w:rFonts w:ascii="Times New Roman" w:hAnsi="Times New Roman"/>
          <w:sz w:val="27"/>
          <w:szCs w:val="27"/>
          <w:lang w:val="uk-UA"/>
        </w:rPr>
        <w:t>ОБЩЕ</w:t>
      </w:r>
      <w:r>
        <w:rPr>
          <w:rFonts w:ascii="Times New Roman" w:hAnsi="Times New Roman"/>
          <w:sz w:val="27"/>
          <w:szCs w:val="27"/>
        </w:rPr>
        <w:t>ОБРАЗОВАТЕЛЬНОЕ УЧРЕЖДЕНИЕ  «ШАХТЁРСКАЯ СРЕДНЯЯ ШКОЛА №10»</w:t>
      </w:r>
    </w:p>
    <w:p w:rsidR="00890E1F" w:rsidRDefault="00890E1F" w:rsidP="00890E1F">
      <w:pPr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(МБОУ «ШАХТЁРСКАЯ СШ № 10»)</w:t>
      </w:r>
    </w:p>
    <w:p w:rsidR="00890E1F" w:rsidRDefault="00890E1F" w:rsidP="00890E1F">
      <w:pPr>
        <w:spacing w:after="0"/>
        <w:jc w:val="center"/>
        <w:rPr>
          <w:rFonts w:ascii="Times New Roman" w:hAnsi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ул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Первомайская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дом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1,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пгт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Контарное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, г.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Шахтерск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, 86241</w:t>
      </w:r>
    </w:p>
    <w:p w:rsidR="00890E1F" w:rsidRDefault="00890E1F" w:rsidP="00890E1F">
      <w:pPr>
        <w:spacing w:after="0"/>
        <w:jc w:val="center"/>
        <w:rPr>
          <w:rFonts w:ascii="Times New Roman" w:hAnsi="Times New Roman"/>
          <w:sz w:val="20"/>
          <w:szCs w:val="20"/>
          <w:lang w:val="uk-UA" w:eastAsia="en-US"/>
        </w:rPr>
      </w:pPr>
      <w:proofErr w:type="spellStart"/>
      <w:r>
        <w:rPr>
          <w:rFonts w:ascii="Times New Roman" w:hAnsi="Times New Roman"/>
          <w:sz w:val="20"/>
          <w:szCs w:val="20"/>
        </w:rPr>
        <w:t>e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</w:rPr>
        <w:t>mail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: </w:t>
      </w:r>
      <w:hyperlink r:id="rId5" w:history="1">
        <w:r>
          <w:rPr>
            <w:rStyle w:val="a3"/>
            <w:sz w:val="20"/>
            <w:szCs w:val="20"/>
          </w:rPr>
          <w:t>schkola</w:t>
        </w:r>
        <w:r>
          <w:rPr>
            <w:rStyle w:val="a3"/>
            <w:sz w:val="20"/>
            <w:szCs w:val="20"/>
            <w:lang w:val="uk-UA"/>
          </w:rPr>
          <w:t>.10@</w:t>
        </w:r>
        <w:r>
          <w:rPr>
            <w:rStyle w:val="a3"/>
            <w:sz w:val="20"/>
            <w:szCs w:val="20"/>
          </w:rPr>
          <w:t>yandex</w:t>
        </w:r>
        <w:r>
          <w:rPr>
            <w:rStyle w:val="a3"/>
            <w:sz w:val="20"/>
            <w:szCs w:val="20"/>
            <w:lang w:val="uk-UA"/>
          </w:rPr>
          <w:t>.</w:t>
        </w:r>
        <w:proofErr w:type="spellStart"/>
        <w:r>
          <w:rPr>
            <w:rStyle w:val="a3"/>
            <w:sz w:val="20"/>
            <w:szCs w:val="20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t xml:space="preserve"> , идентификационный код 30347525</w:t>
      </w:r>
    </w:p>
    <w:p w:rsidR="00890E1F" w:rsidRDefault="00890E1F" w:rsidP="00890E1F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 w:rsidRPr="008029DE">
        <w:rPr>
          <w:lang w:val="en-US" w:eastAsia="en-US"/>
        </w:rPr>
        <w:pict>
          <v:group id="Групувати 4" o:spid="_x0000_s1026" style="position:absolute;left:0;text-align:left;margin-left:3.45pt;margin-top:4.35pt;width:465pt;height:3pt;z-index:251658240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">
            <v:line id="Прямая соединительная линия 2" o:spid="_x0000_s1027" style="position:absolute;visibility:visible" from="1770,3300" to="11070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cSZsQAAADaAAAADwAAAGRycy9kb3ducmV2LnhtbESPT2vCQBTE7wW/w/IEb81GIaKpq4j/&#10;8FAP2iIeX7OvSWj2bcyumvbTdwXB4zAzv2Ems9ZU4kqNKy0r6EcxCOLM6pJzBZ8f69cRCOeRNVaW&#10;ScEvOZhNOy8TTLW98Z6uB5+LAGGXooLC+zqV0mUFGXSRrYmD920bgz7IJpe6wVuAm0oO4ngoDZYc&#10;FgqsaVFQ9nO4GAVff8s97871qXxPVstxMj5SnGyU6nXb+RsIT61/hh/trVaQwP1KuAFy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JxJmxAAAANoAAAAPAAAAAAAAAAAA&#10;AAAAAKECAABkcnMvZG93bnJldi54bWxQSwUGAAAAAAQABAD5AAAAkgMAAAAA&#10;" strokecolor="#404040" strokeweight="1pt">
              <v:stroke joinstyle="miter"/>
              <v:shadow color="#7f7f7f" opacity=".5" offset="1pt"/>
            </v:line>
            <v:line id="Прямая соединительная линия 2" o:spid="_x0000_s1028" style="position:absolute;visibility:visible" from="1770,3330" to="11070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O5zcUAAADaAAAADwAAAGRycy9kb3ducmV2LnhtbESPT2vCQBTE74V+h+UJvTWbeBCJrqFa&#10;lBxKQY1tj4/syx/Mvg3ZVVM/fbdQ6HGYmd8wy2w0nbjS4FrLCpIoBkFcWt1yraA4bp/nIJxH1thZ&#10;JgXf5CBbPT4sMdX2xnu6HnwtAoRdigoa7/tUSlc2ZNBFticOXmUHgz7IoZZ6wFuAm05O43gmDbYc&#10;FhrsadNQeT5cjIL7furWr0ly2n595u9vY7Ur8uJDqafJ+LIA4Wn0/+G/dq4VzOD3SrgB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O5zcUAAADaAAAADwAAAAAAAAAA&#10;AAAAAAChAgAAZHJzL2Rvd25yZXYueG1sUEsFBgAAAAAEAAQA+QAAAJMDAAAAAA==&#10;" strokecolor="#404040" strokeweight="1pt">
              <v:stroke joinstyle="miter"/>
            </v:line>
            <v:line id="Прямая соединительная линия 2" o:spid="_x0000_s1029" style="position:absolute;visibility:visible" from="1770,3360" to="11070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8cVsUAAADaAAAADwAAAGRycy9kb3ducmV2LnhtbESPT4vCMBTE74LfITzBm6b1oNI1yq6i&#10;9CALut0/x0fzbMs2L6WJWv30ZkHY4zAzv2EWq87U4kKtqywriMcRCOLc6ooLBdnHdjQH4Tyyxtoy&#10;KbiRg9Wy31tgou2VD3Q5+kIECLsEFZTeN4mULi/JoBvbhjh4J9sa9EG2hdQtXgPc1HISRVNpsOKw&#10;UGJD65Ly3+PZKLgfJu5tE8ef25/v9H3fnXZZmn0pNRx0ry8gPHX+P/xsp1rBDP6uhBs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r8cVsUAAADaAAAADwAAAAAAAAAA&#10;AAAAAAChAgAAZHJzL2Rvd25yZXYueG1sUEsFBgAAAAAEAAQA+QAAAJMDAAAAAA==&#10;" strokecolor="#404040" strokeweight="1pt">
              <v:stroke joinstyle="miter"/>
            </v:line>
          </v:group>
        </w:pict>
      </w:r>
    </w:p>
    <w:p w:rsidR="00890E1F" w:rsidRDefault="00890E1F" w:rsidP="00890E1F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600"/>
      </w:tblPr>
      <w:tblGrid>
        <w:gridCol w:w="4186"/>
        <w:gridCol w:w="5103"/>
      </w:tblGrid>
      <w:tr w:rsidR="00890E1F" w:rsidTr="006A4A82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E1F" w:rsidRPr="002A38B8" w:rsidRDefault="00890E1F" w:rsidP="006A4A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38B8"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2A38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38B8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r w:rsidRPr="002A38B8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«Шахтёрская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2A38B8">
              <w:br/>
            </w:r>
            <w:r w:rsidRPr="002A38B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A38B8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2A38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38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31.08.2022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2A38B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E1F" w:rsidRDefault="00890E1F" w:rsidP="006A4A8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Pr="00A95DD5"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A95D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DD5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890E1F" w:rsidRPr="00A95DD5" w:rsidRDefault="00890E1F" w:rsidP="006A4A8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«Ш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ахтёрская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A95DD5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    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Могила</w:t>
            </w:r>
          </w:p>
        </w:tc>
      </w:tr>
    </w:tbl>
    <w:p w:rsidR="00890E1F" w:rsidRPr="00890E1F" w:rsidRDefault="00890E1F" w:rsidP="00890E1F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890E1F" w:rsidRPr="00890E1F" w:rsidRDefault="00890E1F" w:rsidP="00890E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</w:t>
      </w:r>
      <w:r w:rsidRPr="00890E1F">
        <w:rPr>
          <w:rFonts w:ascii="Times New Roman" w:hAnsi="Times New Roman" w:cs="Times New Roman"/>
          <w:sz w:val="24"/>
          <w:szCs w:val="24"/>
        </w:rPr>
        <w:br/>
      </w:r>
      <w:r w:rsidRPr="00890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внутреннего распорядка учащихся</w:t>
      </w:r>
    </w:p>
    <w:p w:rsidR="00890E1F" w:rsidRPr="00890E1F" w:rsidRDefault="00890E1F" w:rsidP="00890E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1.1. Настоящие правила внутреннего распорядка учащихся (далее — Правила) разработаны в соответствии с Федеральным законом от 29 декабря 2012 г. № 273-ФЗ «Об образовании в Росс</w:t>
      </w:r>
      <w:r>
        <w:rPr>
          <w:rFonts w:ascii="Times New Roman" w:hAnsi="Times New Roman" w:cs="Times New Roman"/>
          <w:color w:val="000000"/>
          <w:sz w:val="24"/>
          <w:szCs w:val="24"/>
        </w:rPr>
        <w:t>ийской Федерации», уставом МБОУ «Шахтёрская СШ №10»</w:t>
      </w:r>
      <w:r w:rsidRPr="00890E1F">
        <w:rPr>
          <w:rFonts w:ascii="Times New Roman" w:hAnsi="Times New Roman" w:cs="Times New Roman"/>
          <w:color w:val="000000"/>
          <w:sz w:val="24"/>
          <w:szCs w:val="24"/>
        </w:rPr>
        <w:t xml:space="preserve"> (далее — школа).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1.2. Правила определяют права, обязанности и ответственность учащихся, устанавливают требования к поведению учащихся в школе и (или) на мероприятиях, которые организует школа и в которых принимают участие обучающиеся.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1.3. Дисциплина в школе поддерживается на основе уважения человеческого достоинства учащихся, педагогических и иных работников. Применение физического и (или) психического насилия по отношению к учащимся не допускается.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1.4. Правила распространяются на всех учащихся школы, за исключением воспитанников дошкольн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отделения. Правила внутреннего распорядка утверждаются нормативным актом школы.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Права учащихся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2.1.22. Совмещение получения образования с работой без ущерба для освоения</w:t>
      </w:r>
      <w:r w:rsidRPr="00890E1F">
        <w:rPr>
          <w:rFonts w:ascii="Times New Roman" w:hAnsi="Times New Roman" w:cs="Times New Roman"/>
          <w:sz w:val="24"/>
          <w:szCs w:val="24"/>
        </w:rPr>
        <w:br/>
      </w:r>
      <w:r w:rsidRPr="00890E1F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программы, выполнения индивидуального учебного плана.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2.1.23. Поощрение в порядке, установленном локальным нормативным актом школы.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2.1.24. Перевод в порядке, установленном локальным нормативным актом школы.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2.1.25. Участие в управлении школы в порядке, установленном уставом.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2.1.26. Ознакомление со свидетельством о государственной регистрации, уставом,</w:t>
      </w:r>
      <w:r w:rsidRPr="00890E1F">
        <w:rPr>
          <w:rFonts w:ascii="Times New Roman" w:hAnsi="Times New Roman" w:cs="Times New Roman"/>
          <w:sz w:val="24"/>
          <w:szCs w:val="24"/>
        </w:rPr>
        <w:br/>
      </w:r>
      <w:r w:rsidRPr="00890E1F">
        <w:rPr>
          <w:rFonts w:ascii="Times New Roman" w:hAnsi="Times New Roman" w:cs="Times New Roman"/>
          <w:color w:val="000000"/>
          <w:sz w:val="24"/>
          <w:szCs w:val="24"/>
        </w:rPr>
        <w:t>лицензией на осуществление образовательной деятельности, свидетельством о государственной аккредитации, учебной документацией, другими документами, регламентирующими организацию и осуществление образовательной деятельности в школе.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2.1.27. Обжалование актов школы в установленном законодательством РФ порядке.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2.1.28. Обращение в комиссию по урегулированию споров между участниками</w:t>
      </w:r>
      <w:r w:rsidRPr="00890E1F">
        <w:rPr>
          <w:rFonts w:ascii="Times New Roman" w:hAnsi="Times New Roman" w:cs="Times New Roman"/>
          <w:sz w:val="24"/>
          <w:szCs w:val="24"/>
        </w:rPr>
        <w:br/>
      </w:r>
      <w:r w:rsidRPr="00890E1F"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отношений.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2.1.29. Создание общественных объединений в порядке, установленном законодательством РФ (за 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2.1.30. Иные академические права, предусмотренные законодательством Российской Федерации и локальными нормативными актами школы.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2.2. Учащимся предоставляются следующие меры социальной поддержки: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2.2.1. Обеспечение питанием в соответствии с </w:t>
      </w:r>
      <w:proofErr w:type="spellStart"/>
      <w:r w:rsidRPr="00890E1F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890E1F">
        <w:rPr>
          <w:rFonts w:ascii="Times New Roman" w:hAnsi="Times New Roman" w:cs="Times New Roman"/>
          <w:color w:val="000000"/>
          <w:sz w:val="24"/>
          <w:szCs w:val="24"/>
        </w:rPr>
        <w:t xml:space="preserve"> 2.3/2.4.3590-20, утв. постановлением Главного государственного санитарного врача России о</w:t>
      </w:r>
      <w:r>
        <w:rPr>
          <w:rFonts w:ascii="Times New Roman" w:hAnsi="Times New Roman" w:cs="Times New Roman"/>
          <w:color w:val="000000"/>
          <w:sz w:val="24"/>
          <w:szCs w:val="24"/>
        </w:rPr>
        <w:t>т 27.10.2020 № 32, СП 2.4. 3648-2- «Санитарно-эпидемиологические требования к организациям воспитания и обучения, отдыха и оздоровления детей и молодежи».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2.2.2. Льготный проезд на общественном транспорте в 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Донецкой Народной Республики №54-1 от 30.06.2022г.</w:t>
      </w:r>
    </w:p>
    <w:p w:rsidR="00890E1F" w:rsidRPr="00890E1F" w:rsidRDefault="00890E1F" w:rsidP="00890E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Обязанности и ответственность учащихся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3.1. Учащиеся обязаны: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3.1.1. Соблюдать устав школы, решения органов управления, настоящие Правила,</w:t>
      </w:r>
      <w:r w:rsidRPr="00890E1F">
        <w:rPr>
          <w:rFonts w:ascii="Times New Roman" w:hAnsi="Times New Roman" w:cs="Times New Roman"/>
          <w:sz w:val="24"/>
          <w:szCs w:val="24"/>
        </w:rPr>
        <w:br/>
      </w:r>
      <w:r w:rsidRPr="00890E1F">
        <w:rPr>
          <w:rFonts w:ascii="Times New Roman" w:hAnsi="Times New Roman" w:cs="Times New Roman"/>
          <w:color w:val="000000"/>
          <w:sz w:val="24"/>
          <w:szCs w:val="24"/>
        </w:rPr>
        <w:t>локальные акты школы.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3.1.3. Выполнять законные требования и распоряжения администрации, педагогов</w:t>
      </w:r>
      <w:r w:rsidRPr="00890E1F">
        <w:rPr>
          <w:rFonts w:ascii="Times New Roman" w:hAnsi="Times New Roman" w:cs="Times New Roman"/>
          <w:sz w:val="24"/>
          <w:szCs w:val="24"/>
        </w:rPr>
        <w:br/>
      </w:r>
      <w:r w:rsidRPr="00890E1F">
        <w:rPr>
          <w:rFonts w:ascii="Times New Roman" w:hAnsi="Times New Roman" w:cs="Times New Roman"/>
          <w:color w:val="000000"/>
          <w:sz w:val="24"/>
          <w:szCs w:val="24"/>
        </w:rPr>
        <w:t>и работников, сотрудников охраны школы.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3.1.4. Добросовестно осваивать образовательную программу, выполнять индивидуальный учебный план, в том числе посещать предусмотренные учебным планом или индивидуальным учебным планом учебные занятия, осуществлять самостоятельную подготовку к занятиям, выполнять задания, данные педагогическими работниками в рамках образовательной программы.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 xml:space="preserve">В случае пропуска занятий (обязательных мероприятий) из-за болезни учащийся </w:t>
      </w:r>
      <w:proofErr w:type="gramStart"/>
      <w:r w:rsidRPr="00890E1F">
        <w:rPr>
          <w:rFonts w:ascii="Times New Roman" w:hAnsi="Times New Roman" w:cs="Times New Roman"/>
          <w:color w:val="000000"/>
          <w:sz w:val="24"/>
          <w:szCs w:val="24"/>
        </w:rPr>
        <w:t>предоставляет классному руководителю медицинскую спра</w:t>
      </w:r>
      <w:r>
        <w:rPr>
          <w:rFonts w:ascii="Times New Roman" w:hAnsi="Times New Roman" w:cs="Times New Roman"/>
          <w:color w:val="000000"/>
          <w:sz w:val="24"/>
          <w:szCs w:val="24"/>
        </w:rPr>
        <w:t>вку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медицинское заключение, заявления от родителей (законных представителей) ребенка.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3.1.5. Заботиться о сохранении и об укреплении своего здоровья, стремиться</w:t>
      </w:r>
      <w:r w:rsidRPr="00890E1F">
        <w:rPr>
          <w:rFonts w:ascii="Times New Roman" w:hAnsi="Times New Roman" w:cs="Times New Roman"/>
          <w:sz w:val="24"/>
          <w:szCs w:val="24"/>
        </w:rPr>
        <w:br/>
      </w:r>
      <w:r w:rsidRPr="00890E1F">
        <w:rPr>
          <w:rFonts w:ascii="Times New Roman" w:hAnsi="Times New Roman" w:cs="Times New Roman"/>
          <w:color w:val="000000"/>
          <w:sz w:val="24"/>
          <w:szCs w:val="24"/>
        </w:rPr>
        <w:t>к нравственному, духовному и физическому развитию и самосовершенствованию.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3.1.6. Уважать честь и достоинство других учащихся и работников школы, не создавать препятствий для получения образования другими учащимися.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3.1.7. Бережно относиться к имуществу школы.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3.1.8. Следить за своим внешним видом, выполнять установленные школой требования к одежде.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3.2. За неисполнение или нарушение требований устава, настоящих Правил и иных</w:t>
      </w:r>
      <w:r w:rsidRPr="00890E1F">
        <w:rPr>
          <w:rFonts w:ascii="Times New Roman" w:hAnsi="Times New Roman" w:cs="Times New Roman"/>
          <w:sz w:val="24"/>
          <w:szCs w:val="24"/>
        </w:rPr>
        <w:br/>
      </w:r>
      <w:r w:rsidRPr="00890E1F">
        <w:rPr>
          <w:rFonts w:ascii="Times New Roman" w:hAnsi="Times New Roman" w:cs="Times New Roman"/>
          <w:color w:val="000000"/>
          <w:sz w:val="24"/>
          <w:szCs w:val="24"/>
        </w:rPr>
        <w:t>локальных актов школы по вопросам организации и осуществления образовательной деятельности к учащимся могут быть применены меры дисциплинарного взыскания в порядке, предусмотренном действующим законодательством.</w:t>
      </w:r>
    </w:p>
    <w:p w:rsidR="00890E1F" w:rsidRPr="00890E1F" w:rsidRDefault="00890E1F" w:rsidP="00890E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Правила поведения в школе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4.1. Учащиеся должны: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4.1.1. Здороваться с работниками и посетителями школы.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4.1.2. Проявлять уважение к старшим, заботиться о младших.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4.1.3. Соблюдать вежливые формы общения с окружающими.</w:t>
      </w:r>
    </w:p>
    <w:p w:rsidR="00890E1F" w:rsidRPr="00890E1F" w:rsidRDefault="00890E1F" w:rsidP="00890E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Правила посещения школы учащимися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5.1. Посещение занятий и мероприятий, предусмотренных учебным планом, для учащихся обязательно.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5.2. В случае пропуска занятий и (или) отдельных уроков классный руководитель выясняет причины отсутствия у учащегося, его родителей (законных представителей).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 xml:space="preserve">Если занятия были пропущены без уважительной причины и родители не знали об этом, классный руководитель или уполномоченное лицо извещает родителей (законных представителей) и предпринимает меры по усилению </w:t>
      </w:r>
      <w:proofErr w:type="gramStart"/>
      <w:r w:rsidRPr="00890E1F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890E1F">
        <w:rPr>
          <w:rFonts w:ascii="Times New Roman" w:hAnsi="Times New Roman" w:cs="Times New Roman"/>
          <w:color w:val="000000"/>
          <w:sz w:val="24"/>
          <w:szCs w:val="24"/>
        </w:rPr>
        <w:t> посещаемостью, а также проводит необходимые профилактические мероприятия с учащимся и родителями (законными представителями) учащегося.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 xml:space="preserve">5.3. В школе учащийся должен </w:t>
      </w:r>
      <w:r>
        <w:rPr>
          <w:rFonts w:ascii="Times New Roman" w:hAnsi="Times New Roman" w:cs="Times New Roman"/>
          <w:color w:val="000000"/>
          <w:sz w:val="24"/>
          <w:szCs w:val="24"/>
        </w:rPr>
        <w:t>иметь при себе дневник</w:t>
      </w:r>
      <w:r w:rsidRPr="00890E1F">
        <w:rPr>
          <w:rFonts w:ascii="Times New Roman" w:hAnsi="Times New Roman" w:cs="Times New Roman"/>
          <w:color w:val="000000"/>
          <w:sz w:val="24"/>
          <w:szCs w:val="24"/>
        </w:rPr>
        <w:t xml:space="preserve"> и 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 xml:space="preserve">5.4. Учащиеся должны приходить в школу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заранее (рекомендуемое время за 15 </w:t>
      </w:r>
      <w:r w:rsidRPr="00890E1F">
        <w:rPr>
          <w:rFonts w:ascii="Times New Roman" w:hAnsi="Times New Roman" w:cs="Times New Roman"/>
          <w:color w:val="000000"/>
          <w:sz w:val="24"/>
          <w:szCs w:val="24"/>
        </w:rPr>
        <w:t>минут) до начала учебных занятий.</w:t>
      </w:r>
      <w:r w:rsidRPr="00890E1F">
        <w:rPr>
          <w:rFonts w:ascii="Times New Roman" w:hAnsi="Times New Roman" w:cs="Times New Roman"/>
          <w:sz w:val="24"/>
          <w:szCs w:val="24"/>
        </w:rPr>
        <w:br/>
      </w:r>
      <w:r w:rsidRPr="00890E1F">
        <w:rPr>
          <w:rFonts w:ascii="Times New Roman" w:hAnsi="Times New Roman" w:cs="Times New Roman"/>
          <w:color w:val="000000"/>
          <w:sz w:val="24"/>
          <w:szCs w:val="24"/>
        </w:rPr>
        <w:t>Опоздание на занятия без уважительной причины недопустимо. В случае опоздания на урок учащийся проходит в класс таким образом, чтобы не мешать образовательному процессу других учащихся.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5.5. Перед началом занятий учащиеся оставляют верхнюю одежду и переодевают сменную обувь в гардеробе. В том случае, если учащийся забыл сменную обувь, он должен обратиться к дежурному администратору за одноразовой обувью (бахилами).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lastRenderedPageBreak/>
        <w:t>5.6. Учащиеся не должны оставлять в гардеробе, в том числе в верхней одежде, деньги, документы, ценные вещи.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5.7. Учащимся запрещено находиться в гардеробе после переодевания.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5.8. Учащимся запрещено приносить в школу: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5.8.1. Оружие.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5.8.2. Колющие и легко бьющиеся предметы без чехлов (упаковки), в том числе лыжи и коньки, иной инвентарь, необходимый для организации образовательного процесса.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5.8.3. Легковоспламеняющиеся, взрывчатые, ядовитые, химические вещества и предметы.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5.8.4. Табачные изделия.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5.8.5. Спиртные напитки.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 xml:space="preserve">5.8.6. Наркотики, психотропные, одурманивающие, токсичные вещества иные вещества, обращение которых не допускается или ограничено в РФ или способные причинить вред здоровью участников образовательного процесса. Лекарственные средства могут при себе иметь только те учащиеся, которым они показаны по медицинским основаниям. </w:t>
      </w:r>
      <w:proofErr w:type="gramStart"/>
      <w:r w:rsidRPr="00890E1F">
        <w:rPr>
          <w:rFonts w:ascii="Times New Roman" w:hAnsi="Times New Roman" w:cs="Times New Roman"/>
          <w:color w:val="000000"/>
          <w:sz w:val="24"/>
          <w:szCs w:val="24"/>
        </w:rPr>
        <w:t>Учащиеся или родители (законные представители) обучающихся должны поставить администрацию школы в известность о медицинских показаниях, по которым учащийся будет иметь при себе необходимые лекарственные средства.</w:t>
      </w:r>
      <w:proofErr w:type="gramEnd"/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5.9. На территории школы учащимся запрещено: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5.9.1. Находиться в нерабочее время.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5.9.2. Употреблять алкогольные, слабоалкогольные напитки, пиво, наркотические средства и психотропные вещества, их </w:t>
      </w:r>
      <w:proofErr w:type="spellStart"/>
      <w:r w:rsidRPr="00890E1F">
        <w:rPr>
          <w:rFonts w:ascii="Times New Roman" w:hAnsi="Times New Roman" w:cs="Times New Roman"/>
          <w:color w:val="000000"/>
          <w:sz w:val="24"/>
          <w:szCs w:val="24"/>
        </w:rPr>
        <w:t>прекурсоры</w:t>
      </w:r>
      <w:proofErr w:type="spellEnd"/>
      <w:r w:rsidRPr="00890E1F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gramStart"/>
      <w:r w:rsidRPr="00890E1F">
        <w:rPr>
          <w:rFonts w:ascii="Times New Roman" w:hAnsi="Times New Roman" w:cs="Times New Roman"/>
          <w:color w:val="000000"/>
          <w:sz w:val="24"/>
          <w:szCs w:val="24"/>
        </w:rPr>
        <w:t>аналоги</w:t>
      </w:r>
      <w:proofErr w:type="gramEnd"/>
      <w:r w:rsidRPr="00890E1F">
        <w:rPr>
          <w:rFonts w:ascii="Times New Roman" w:hAnsi="Times New Roman" w:cs="Times New Roman"/>
          <w:color w:val="000000"/>
          <w:sz w:val="24"/>
          <w:szCs w:val="24"/>
        </w:rPr>
        <w:t xml:space="preserve"> и другие одурманивающие вещества.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5.9.3. Играть в азартные игры.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5.9.4. Курить в здании, на территории школы.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5.9.5. Использовать ненормативную лексику (сквернословить).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 xml:space="preserve">5.9.6. Демонстрировать принадлежность к политическим партиям, религиозным течениям, неформальным объединениям, </w:t>
      </w:r>
      <w:proofErr w:type="spellStart"/>
      <w:r w:rsidRPr="00890E1F">
        <w:rPr>
          <w:rFonts w:ascii="Times New Roman" w:hAnsi="Times New Roman" w:cs="Times New Roman"/>
          <w:color w:val="000000"/>
          <w:sz w:val="24"/>
          <w:szCs w:val="24"/>
        </w:rPr>
        <w:t>фанатским</w:t>
      </w:r>
      <w:proofErr w:type="spellEnd"/>
      <w:r w:rsidRPr="00890E1F">
        <w:rPr>
          <w:rFonts w:ascii="Times New Roman" w:hAnsi="Times New Roman" w:cs="Times New Roman"/>
          <w:color w:val="000000"/>
          <w:sz w:val="24"/>
          <w:szCs w:val="24"/>
        </w:rPr>
        <w:t xml:space="preserve"> клубам.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5.9.7. Осуществлять пропаганду политических, религиозных идей, а также идей,</w:t>
      </w:r>
      <w:r w:rsidRPr="00890E1F">
        <w:rPr>
          <w:rFonts w:ascii="Times New Roman" w:hAnsi="Times New Roman" w:cs="Times New Roman"/>
          <w:sz w:val="24"/>
          <w:szCs w:val="24"/>
        </w:rPr>
        <w:br/>
      </w:r>
      <w:r w:rsidRPr="00890E1F">
        <w:rPr>
          <w:rFonts w:ascii="Times New Roman" w:hAnsi="Times New Roman" w:cs="Times New Roman"/>
          <w:color w:val="000000"/>
          <w:sz w:val="24"/>
          <w:szCs w:val="24"/>
        </w:rPr>
        <w:t>наносящих вред духовному или физическому здоровью человека.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5.9.8. Находиться в здании в верхней одежде и (или) головных уборах.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5.9.9. Играть в спортивные игры вне специально отведенных для этого мест (спортивных площадок), за исключением проведения в установленном порядке организованных массовых спортивно-развлекательных мероприятий.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5.9.10. Портить имущество или использовать его не по назначению, мусорить.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lastRenderedPageBreak/>
        <w:t>5.9.11. Перемещать из помещения в помещение без разрешения администрации</w:t>
      </w:r>
      <w:r w:rsidRPr="00890E1F">
        <w:rPr>
          <w:rFonts w:ascii="Times New Roman" w:hAnsi="Times New Roman" w:cs="Times New Roman"/>
          <w:sz w:val="24"/>
          <w:szCs w:val="24"/>
        </w:rPr>
        <w:br/>
      </w:r>
      <w:r w:rsidRPr="00890E1F">
        <w:rPr>
          <w:rFonts w:ascii="Times New Roman" w:hAnsi="Times New Roman" w:cs="Times New Roman"/>
          <w:color w:val="000000"/>
          <w:sz w:val="24"/>
          <w:szCs w:val="24"/>
        </w:rPr>
        <w:t>или материально ответственных лиц мебель, оборудование и иное имущество.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 xml:space="preserve">5.9.12. Передвигаться в здании и на территории на скутерах, </w:t>
      </w:r>
      <w:proofErr w:type="spellStart"/>
      <w:r w:rsidRPr="00890E1F">
        <w:rPr>
          <w:rFonts w:ascii="Times New Roman" w:hAnsi="Times New Roman" w:cs="Times New Roman"/>
          <w:color w:val="000000"/>
          <w:sz w:val="24"/>
          <w:szCs w:val="24"/>
        </w:rPr>
        <w:t>гироскутерах</w:t>
      </w:r>
      <w:proofErr w:type="spellEnd"/>
      <w:r w:rsidRPr="00890E1F">
        <w:rPr>
          <w:rFonts w:ascii="Times New Roman" w:hAnsi="Times New Roman" w:cs="Times New Roman"/>
          <w:color w:val="000000"/>
          <w:sz w:val="24"/>
          <w:szCs w:val="24"/>
        </w:rPr>
        <w:t xml:space="preserve">, велосипедах, </w:t>
      </w:r>
      <w:proofErr w:type="spellStart"/>
      <w:r w:rsidRPr="00890E1F">
        <w:rPr>
          <w:rFonts w:ascii="Times New Roman" w:hAnsi="Times New Roman" w:cs="Times New Roman"/>
          <w:color w:val="000000"/>
          <w:sz w:val="24"/>
          <w:szCs w:val="24"/>
        </w:rPr>
        <w:t>моноколесах</w:t>
      </w:r>
      <w:proofErr w:type="spellEnd"/>
      <w:r w:rsidRPr="00890E1F">
        <w:rPr>
          <w:rFonts w:ascii="Times New Roman" w:hAnsi="Times New Roman" w:cs="Times New Roman"/>
          <w:color w:val="000000"/>
          <w:sz w:val="24"/>
          <w:szCs w:val="24"/>
        </w:rPr>
        <w:t xml:space="preserve">, роликовых коньках, </w:t>
      </w:r>
      <w:proofErr w:type="spellStart"/>
      <w:r w:rsidRPr="00890E1F">
        <w:rPr>
          <w:rFonts w:ascii="Times New Roman" w:hAnsi="Times New Roman" w:cs="Times New Roman"/>
          <w:color w:val="000000"/>
          <w:sz w:val="24"/>
          <w:szCs w:val="24"/>
        </w:rPr>
        <w:t>скейтах</w:t>
      </w:r>
      <w:proofErr w:type="spellEnd"/>
      <w:r w:rsidRPr="00890E1F">
        <w:rPr>
          <w:rFonts w:ascii="Times New Roman" w:hAnsi="Times New Roman" w:cs="Times New Roman"/>
          <w:color w:val="000000"/>
          <w:sz w:val="24"/>
          <w:szCs w:val="24"/>
        </w:rPr>
        <w:t xml:space="preserve"> и других средствах транспортного и спортивного назначения, если это не обусловлено организацией образовательного процесса, </w:t>
      </w:r>
      <w:proofErr w:type="spellStart"/>
      <w:r w:rsidRPr="00890E1F">
        <w:rPr>
          <w:rFonts w:ascii="Times New Roman" w:hAnsi="Times New Roman" w:cs="Times New Roman"/>
          <w:color w:val="000000"/>
          <w:sz w:val="24"/>
          <w:szCs w:val="24"/>
        </w:rPr>
        <w:t>культурно-досуговыми</w:t>
      </w:r>
      <w:proofErr w:type="spellEnd"/>
      <w:r w:rsidRPr="00890E1F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мероприятиями.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5.9.13. Осуществлять предпринимательскую деятельность, в том числе торговлю</w:t>
      </w:r>
      <w:r w:rsidRPr="00890E1F">
        <w:rPr>
          <w:rFonts w:ascii="Times New Roman" w:hAnsi="Times New Roman" w:cs="Times New Roman"/>
          <w:sz w:val="24"/>
          <w:szCs w:val="24"/>
        </w:rPr>
        <w:br/>
      </w:r>
      <w:r w:rsidRPr="00890E1F">
        <w:rPr>
          <w:rFonts w:ascii="Times New Roman" w:hAnsi="Times New Roman" w:cs="Times New Roman"/>
          <w:color w:val="000000"/>
          <w:sz w:val="24"/>
          <w:szCs w:val="24"/>
        </w:rPr>
        <w:t>или оказание платных услуг.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5.9.14. Кричать, шуметь, играть на музыкальных инструментах, пользоваться</w:t>
      </w:r>
      <w:r w:rsidRPr="00890E1F">
        <w:rPr>
          <w:rFonts w:ascii="Times New Roman" w:hAnsi="Times New Roman" w:cs="Times New Roman"/>
          <w:sz w:val="24"/>
          <w:szCs w:val="24"/>
        </w:rPr>
        <w:br/>
      </w:r>
      <w:r w:rsidRPr="00890E1F">
        <w:rPr>
          <w:rFonts w:ascii="Times New Roman" w:hAnsi="Times New Roman" w:cs="Times New Roman"/>
          <w:color w:val="000000"/>
          <w:sz w:val="24"/>
          <w:szCs w:val="24"/>
        </w:rPr>
        <w:t>звуковоспроизводящей аппаратурой, за 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5.9.15. Решать спорные вопросы с помощью физической силы или психологического</w:t>
      </w:r>
      <w:r w:rsidRPr="00890E1F">
        <w:rPr>
          <w:rFonts w:ascii="Times New Roman" w:hAnsi="Times New Roman" w:cs="Times New Roman"/>
          <w:sz w:val="24"/>
          <w:szCs w:val="24"/>
        </w:rPr>
        <w:br/>
      </w:r>
      <w:r w:rsidRPr="00890E1F">
        <w:rPr>
          <w:rFonts w:ascii="Times New Roman" w:hAnsi="Times New Roman" w:cs="Times New Roman"/>
          <w:color w:val="000000"/>
          <w:sz w:val="24"/>
          <w:szCs w:val="24"/>
        </w:rPr>
        <w:t>насилия.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5.10. Учащимся запрещено: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5.10.1. Передавать пропуска (в т. ч. электронные) для прохода на территорию/в здание другим лицам.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5.10.2. Самовольно покидать школу во время образовательного процесса. Уйти из школы во время образовательного процесса возможно только с разрешения классного руководителя или иного уполномоченного лица.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5.11. Дисциплина и порядок поддерживаются в школе силами участников образовательного процесса.</w:t>
      </w:r>
    </w:p>
    <w:p w:rsidR="00890E1F" w:rsidRPr="00890E1F" w:rsidRDefault="00890E1F" w:rsidP="00890E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Правила поведения учащихся во время урока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6.1. Учащиеся занимают свои места в кабинете по указанию классного руководителя или учителя по предмету, который учитывает при размещении детей их физические и психологические особенности.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6.2. Перед началом урока учащиеся должны подготовить свое рабочее место и все необходимое для работы в классе.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6.3. При входе учителя в класс учащиеся встают в знак приветствия и садятся после того, как учитель ответит на приветствие и разрешит сесть.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6.4. В случае опоздания на урок учащиеся должны постучаться в дверь кабинета, зайти, поздороваться с учителем, извиниться за опоздание и попросить разрешения сесть на место.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6.5. Время урока должно использоваться только для учебных целей. Во время урока нельзя шуметь, отвлекаться самому и отвлекать других учащихся от урока.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Категорически запрещается пользоваться мобильным телефоном.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lastRenderedPageBreak/>
        <w:t>6.7. Если ученику нужно задать вопрос или он готов ответить на вопрос учителя, ученик поднимает руку и задает свой вопрос (отвечает на вопрос учителя) после разрешения учителя.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6.8. Если учащемуся необходимо выйти из класса, он должен попросить разрешения</w:t>
      </w:r>
      <w:r w:rsidRPr="00890E1F">
        <w:rPr>
          <w:rFonts w:ascii="Times New Roman" w:hAnsi="Times New Roman" w:cs="Times New Roman"/>
          <w:sz w:val="24"/>
          <w:szCs w:val="24"/>
        </w:rPr>
        <w:br/>
      </w:r>
      <w:r w:rsidRPr="00890E1F">
        <w:rPr>
          <w:rFonts w:ascii="Times New Roman" w:hAnsi="Times New Roman" w:cs="Times New Roman"/>
          <w:color w:val="000000"/>
          <w:sz w:val="24"/>
          <w:szCs w:val="24"/>
        </w:rPr>
        <w:t>учителя.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6.9. Учащиеся могут встать, навести чистоту и порядок на своем рабочем месте, выйти из класса после того, как прозвонит звонок и учитель объявит об окончании урока.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6.10. Во время уроков обучающиеся могут пользоваться только теми техническими</w:t>
      </w:r>
      <w:r w:rsidRPr="00890E1F">
        <w:rPr>
          <w:rFonts w:ascii="Times New Roman" w:hAnsi="Times New Roman" w:cs="Times New Roman"/>
          <w:sz w:val="24"/>
          <w:szCs w:val="24"/>
        </w:rPr>
        <w:br/>
      </w:r>
      <w:r w:rsidRPr="00890E1F">
        <w:rPr>
          <w:rFonts w:ascii="Times New Roman" w:hAnsi="Times New Roman" w:cs="Times New Roman"/>
          <w:color w:val="000000"/>
          <w:sz w:val="24"/>
          <w:szCs w:val="24"/>
        </w:rPr>
        <w:t>средствами и средствами обучения, которые необходимы в образовательном процессе, или теми, которые разрешил использовать учитель. Остальные устройства, которые у учащихся есть при себе, нужно перевести в беззвучный режим без вибрации и убрать со стола.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6.11. Для образовательных целей мобильные средства связи не используются.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 xml:space="preserve">6.12. </w:t>
      </w:r>
      <w:proofErr w:type="gramStart"/>
      <w:r w:rsidRPr="00890E1F">
        <w:rPr>
          <w:rFonts w:ascii="Times New Roman" w:hAnsi="Times New Roman" w:cs="Times New Roman"/>
          <w:color w:val="000000"/>
          <w:sz w:val="24"/>
          <w:szCs w:val="24"/>
        </w:rPr>
        <w:t>В школе запрещено использовать средства скрытой аудио- и видеозаписи без ведома администрации и родителей (законных представителей) обучающихся, права и законные интересы которых могут быть нарушены такой записью.</w:t>
      </w:r>
      <w:proofErr w:type="gramEnd"/>
      <w:r w:rsidRPr="00890E1F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Технические средства скрытой аудио- и видеозаписи могут быть использованы только в случаях, прямо предусмотренных законом.</w:t>
      </w:r>
    </w:p>
    <w:p w:rsidR="00890E1F" w:rsidRPr="00890E1F" w:rsidRDefault="00890E1F" w:rsidP="00890E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Правила поведения учащихся во время перемены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7.1. Время, отведенное на перемену, предназначено для отдыха учащихся и подготовки к следующему по расписанию занятию.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7.2. Учащиеся могут заниматься настольными видами игр в специально отведенных для этого местах.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7.3. Во время перемен учащимся запрещается: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7.3.1. Шуметь, мешать отдыхать другим.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7.3.2. Бегать по коридорам, лестницам, вблизи оконных и лестничных проемов и в других местах, не предназначенных для активного движения.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7.3.3. Толкать друг друга, перебрасываться предметами.</w:t>
      </w:r>
    </w:p>
    <w:p w:rsidR="00890E1F" w:rsidRPr="00890E1F" w:rsidRDefault="00890E1F" w:rsidP="001970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Правила поведения учащихся в столовой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8.1. Учащиеся обслуживаются в столовой в порядке живой очереди.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8.2. Учащиеся выполняют требования работников столовой, дежурного учителя, дежурных по столовой, соблюдают порядок при покупке продуктов питания и напитков. Проявляют внимание и осторожность при получении и употреблении горячих и жидких блюд.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8.3. Употреблять продукты питания и напитки, приобретенные в столовой и принесенные с собой, разрешается только в столовой.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8.4. После еды учащиеся убирают за собой столовые принадлежности и посуду.</w:t>
      </w:r>
    </w:p>
    <w:p w:rsidR="00890E1F" w:rsidRPr="00890E1F" w:rsidRDefault="00890E1F" w:rsidP="001970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9. Правила поведения учащихся во время внеурочных мероприятий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9.1. Перед проведением мероприятий ответственный учитель (руководитель группы) инструктирует учащихся по технике безопасности.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9.2. Во время мероприятия учащиеся должны: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9.2.1. Соблюдать дисциплину и выполнять все указания ответственного учителя</w:t>
      </w:r>
      <w:r w:rsidRPr="00890E1F">
        <w:rPr>
          <w:rFonts w:ascii="Times New Roman" w:hAnsi="Times New Roman" w:cs="Times New Roman"/>
          <w:sz w:val="24"/>
          <w:szCs w:val="24"/>
        </w:rPr>
        <w:br/>
      </w:r>
      <w:r w:rsidRPr="00890E1F">
        <w:rPr>
          <w:rFonts w:ascii="Times New Roman" w:hAnsi="Times New Roman" w:cs="Times New Roman"/>
          <w:color w:val="000000"/>
          <w:sz w:val="24"/>
          <w:szCs w:val="24"/>
        </w:rPr>
        <w:t>(руководителя группы).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9.2.2. Следовать установленным маршрутом движения, соблюдать правила поведения на улице, в общественном транспорте.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9.2.3. Соблюдать правила личной гигиены, своевременно сообщать руководителю группы об ухудшении здоровья или травме.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9.2.4. Уважать местные традиции, бережно относиться к природе, памятникам истории и культуры.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9.2.5. Оставаться вместе с группой до окончания мероприятия. Покинуть мероприятие раньше учащиеся могут только с разрешения ответственного учителя (руководителя группы).</w:t>
      </w:r>
    </w:p>
    <w:p w:rsidR="00890E1F" w:rsidRPr="00890E1F" w:rsidRDefault="00890E1F" w:rsidP="001970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Защита прав, свобод, гарантий и законных интересов учащихся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10.1. В целях защиты своих прав, свобод, гарантий и законных интересов учащиеся и (или) их законные представители самостоятельно или через своих выборных представителей вправе: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10.1.1. Направлять в органы управления школы обращения о нарушении и (или) ущемлении ее работниками прав, свобод, законных интересов и социальных гарантий учащихся.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10.1.2. Обращаться в комиссию по урегулированию споров между участниками</w:t>
      </w:r>
      <w:r w:rsidRPr="00890E1F">
        <w:rPr>
          <w:rFonts w:ascii="Times New Roman" w:hAnsi="Times New Roman" w:cs="Times New Roman"/>
          <w:sz w:val="24"/>
          <w:szCs w:val="24"/>
        </w:rPr>
        <w:br/>
      </w:r>
      <w:r w:rsidRPr="00890E1F"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отношений.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>10.1.3. Использовать иные, не запрещенные законодательством способы защиты своих прав и законных интересов.</w:t>
      </w:r>
    </w:p>
    <w:p w:rsidR="00890E1F" w:rsidRPr="00890E1F" w:rsidRDefault="00890E1F" w:rsidP="0089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1F">
        <w:rPr>
          <w:rFonts w:ascii="Times New Roman" w:hAnsi="Times New Roman" w:cs="Times New Roman"/>
          <w:color w:val="000000"/>
          <w:sz w:val="24"/>
          <w:szCs w:val="24"/>
        </w:rPr>
        <w:t xml:space="preserve">10.2. В целях обеспечения безопасности, защиты жизни и </w:t>
      </w:r>
      <w:proofErr w:type="gramStart"/>
      <w:r w:rsidRPr="00890E1F">
        <w:rPr>
          <w:rFonts w:ascii="Times New Roman" w:hAnsi="Times New Roman" w:cs="Times New Roman"/>
          <w:color w:val="000000"/>
          <w:sz w:val="24"/>
          <w:szCs w:val="24"/>
        </w:rPr>
        <w:t>здоровья</w:t>
      </w:r>
      <w:proofErr w:type="gramEnd"/>
      <w:r w:rsidRPr="00890E1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p w:rsidR="00CB02F1" w:rsidRPr="00890E1F" w:rsidRDefault="00CB02F1" w:rsidP="00890E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02F1" w:rsidRPr="00890E1F" w:rsidSect="0019709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E1F"/>
    <w:rsid w:val="00197099"/>
    <w:rsid w:val="00890E1F"/>
    <w:rsid w:val="00CB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E1F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kola.10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2023-02-16T08:06:00Z</cp:lastPrinted>
  <dcterms:created xsi:type="dcterms:W3CDTF">2023-02-16T07:58:00Z</dcterms:created>
  <dcterms:modified xsi:type="dcterms:W3CDTF">2023-02-16T08:09:00Z</dcterms:modified>
</cp:coreProperties>
</file>